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8BAF" w14:textId="27F23A60" w:rsidR="00734C86" w:rsidRDefault="00722764">
      <w:r w:rsidRPr="00091C76">
        <w:rPr>
          <w:noProof/>
        </w:rPr>
        <w:drawing>
          <wp:inline distT="0" distB="0" distL="0" distR="0" wp14:anchorId="6666D6C9" wp14:editId="10E3C553">
            <wp:extent cx="5943600" cy="1089660"/>
            <wp:effectExtent l="0" t="0" r="0" b="0"/>
            <wp:docPr id="747664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5527B" w14:textId="77777777" w:rsidR="00142781" w:rsidRDefault="00142781"/>
    <w:p w14:paraId="4C81568F" w14:textId="277B8396" w:rsidR="00C7248F" w:rsidRPr="00C7248F" w:rsidRDefault="00C7248F" w:rsidP="00C7248F">
      <w:pPr>
        <w:rPr>
          <w:b/>
          <w:bCs/>
          <w:sz w:val="32"/>
          <w:szCs w:val="32"/>
        </w:rPr>
      </w:pPr>
      <w:r w:rsidRPr="00C7248F">
        <w:rPr>
          <w:b/>
          <w:bCs/>
          <w:sz w:val="32"/>
          <w:szCs w:val="32"/>
        </w:rPr>
        <w:t>SPECIFICATIONS FOR PORTABLE DENTAL CHAIR</w:t>
      </w:r>
      <w:r>
        <w:rPr>
          <w:b/>
          <w:bCs/>
          <w:sz w:val="32"/>
          <w:szCs w:val="32"/>
        </w:rPr>
        <w:t>…………………2 each</w:t>
      </w:r>
    </w:p>
    <w:p w14:paraId="18E285CA" w14:textId="77777777" w:rsidR="00C7248F" w:rsidRPr="00C7248F" w:rsidRDefault="00C7248F" w:rsidP="00C7248F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7248F">
        <w:rPr>
          <w:sz w:val="32"/>
          <w:szCs w:val="32"/>
        </w:rPr>
        <w:t>Foldable, sturdy, high-strength rolled steel alloy construction up to 30 lbs.</w:t>
      </w:r>
    </w:p>
    <w:p w14:paraId="4533680E" w14:textId="77777777" w:rsidR="00C7248F" w:rsidRPr="00C7248F" w:rsidRDefault="00C7248F" w:rsidP="00C7248F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7248F">
        <w:rPr>
          <w:sz w:val="32"/>
          <w:szCs w:val="32"/>
        </w:rPr>
        <w:t>Up to 350 lbs. patient weight capacity</w:t>
      </w:r>
    </w:p>
    <w:p w14:paraId="602BBA79" w14:textId="77777777" w:rsidR="00C7248F" w:rsidRPr="00C7248F" w:rsidRDefault="00C7248F" w:rsidP="00C7248F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7248F">
        <w:rPr>
          <w:sz w:val="32"/>
          <w:szCs w:val="32"/>
        </w:rPr>
        <w:t>Adjustable height 11” to 22”</w:t>
      </w:r>
    </w:p>
    <w:p w14:paraId="089DA88D" w14:textId="77777777" w:rsidR="00C7248F" w:rsidRPr="00C7248F" w:rsidRDefault="00C7248F" w:rsidP="00C7248F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7248F">
        <w:rPr>
          <w:sz w:val="32"/>
          <w:szCs w:val="32"/>
        </w:rPr>
        <w:t>No assembly required</w:t>
      </w:r>
    </w:p>
    <w:p w14:paraId="2357CE9D" w14:textId="77777777" w:rsidR="00C7248F" w:rsidRPr="00C7248F" w:rsidRDefault="00C7248F" w:rsidP="00C7248F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7248F">
        <w:rPr>
          <w:sz w:val="32"/>
          <w:szCs w:val="32"/>
        </w:rPr>
        <w:t>With Shipping Cost</w:t>
      </w:r>
    </w:p>
    <w:p w14:paraId="7A9E2902" w14:textId="77777777" w:rsidR="00C7248F" w:rsidRPr="00C7248F" w:rsidRDefault="00C7248F" w:rsidP="00C7248F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7248F">
        <w:rPr>
          <w:sz w:val="32"/>
          <w:szCs w:val="32"/>
        </w:rPr>
        <w:t>CIF-Yap</w:t>
      </w:r>
    </w:p>
    <w:p w14:paraId="5F6561E7" w14:textId="0F7004F1" w:rsidR="00142781" w:rsidRPr="00C7248F" w:rsidRDefault="00142781" w:rsidP="00142781">
      <w:pPr>
        <w:rPr>
          <w:sz w:val="32"/>
          <w:szCs w:val="32"/>
        </w:rPr>
      </w:pPr>
    </w:p>
    <w:sectPr w:rsidR="00142781" w:rsidRPr="00C72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1AE0"/>
    <w:multiLevelType w:val="hybridMultilevel"/>
    <w:tmpl w:val="BD981A74"/>
    <w:lvl w:ilvl="0" w:tplc="AF140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56E64"/>
    <w:multiLevelType w:val="hybridMultilevel"/>
    <w:tmpl w:val="C8F2A5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70E2D"/>
    <w:multiLevelType w:val="hybridMultilevel"/>
    <w:tmpl w:val="142AF920"/>
    <w:lvl w:ilvl="0" w:tplc="94A88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3170E"/>
    <w:multiLevelType w:val="hybridMultilevel"/>
    <w:tmpl w:val="C5F49E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179586">
    <w:abstractNumId w:val="2"/>
  </w:num>
  <w:num w:numId="2" w16cid:durableId="1077629949">
    <w:abstractNumId w:val="1"/>
  </w:num>
  <w:num w:numId="3" w16cid:durableId="802045614">
    <w:abstractNumId w:val="0"/>
  </w:num>
  <w:num w:numId="4" w16cid:durableId="715278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64"/>
    <w:rsid w:val="000F51CA"/>
    <w:rsid w:val="00142781"/>
    <w:rsid w:val="00174EB0"/>
    <w:rsid w:val="00200299"/>
    <w:rsid w:val="00323B77"/>
    <w:rsid w:val="004058A3"/>
    <w:rsid w:val="00480681"/>
    <w:rsid w:val="00722764"/>
    <w:rsid w:val="00734C86"/>
    <w:rsid w:val="00776B86"/>
    <w:rsid w:val="008C0489"/>
    <w:rsid w:val="00A60447"/>
    <w:rsid w:val="00B544A6"/>
    <w:rsid w:val="00C7248F"/>
    <w:rsid w:val="00EC5038"/>
    <w:rsid w:val="00F9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F278"/>
  <w15:chartTrackingRefBased/>
  <w15:docId w15:val="{7F2F3957-4065-49E7-AC2C-A67C7941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7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7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7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7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Bay</dc:creator>
  <cp:keywords/>
  <dc:description/>
  <cp:lastModifiedBy>Anthony Bay</cp:lastModifiedBy>
  <cp:revision>7</cp:revision>
  <dcterms:created xsi:type="dcterms:W3CDTF">2026-01-21T01:58:00Z</dcterms:created>
  <dcterms:modified xsi:type="dcterms:W3CDTF">2026-01-21T03:02:00Z</dcterms:modified>
</cp:coreProperties>
</file>